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Accommodation</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A small selection of hotels close to the University is provided below. There are many alternative hotel choices in Manchester to suit all budgets. Please make your booking and payment directly with the hotel.</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lang w:val="da-DK"/>
        </w:rPr>
        <w:t>Budget</w:t>
      </w:r>
    </w:p>
    <w:p>
      <w:pPr>
        <w:pStyle w:val="Body"/>
        <w:bidi w:val="0"/>
      </w:pPr>
    </w:p>
    <w:p>
      <w:pPr>
        <w:pStyle w:val="Body"/>
        <w:bidi w:val="0"/>
      </w:pPr>
      <w:r>
        <w:rPr>
          <w:rFonts w:ascii="Helvetica" w:cs="Arial Unicode MS" w:hAnsi="Arial Unicode MS" w:eastAsia="Arial Unicode MS"/>
          <w:rtl w:val="0"/>
        </w:rPr>
        <w:t>Travelodge</w:t>
      </w:r>
    </w:p>
    <w:p>
      <w:pPr>
        <w:pStyle w:val="Body"/>
        <w:bidi w:val="0"/>
      </w:pPr>
    </w:p>
    <w:p>
      <w:pPr>
        <w:pStyle w:val="Body"/>
        <w:bidi w:val="0"/>
      </w:pPr>
      <w:r>
        <w:rPr>
          <w:rFonts w:ascii="Helvetica" w:cs="Arial Unicode MS" w:hAnsi="Arial Unicode MS" w:eastAsia="Arial Unicode MS"/>
          <w:rtl w:val="0"/>
          <w:lang w:val="nl-NL"/>
        </w:rPr>
        <w:t>227 Upper Brook Street</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M13 0HB</w:t>
      </w:r>
    </w:p>
    <w:p>
      <w:pPr>
        <w:pStyle w:val="Body"/>
        <w:bidi w:val="0"/>
      </w:pPr>
      <w:r>
        <w:rPr>
          <w:rFonts w:ascii="Helvetica" w:cs="Arial Unicode MS" w:hAnsi="Arial Unicode MS" w:eastAsia="Arial Unicode MS"/>
          <w:rtl w:val="0"/>
        </w:rPr>
        <w:t>UK</w:t>
      </w:r>
    </w:p>
    <w:p>
      <w:pPr>
        <w:pStyle w:val="Body"/>
        <w:bidi w:val="0"/>
      </w:pPr>
    </w:p>
    <w:p>
      <w:pPr>
        <w:pStyle w:val="Body"/>
        <w:bidi w:val="0"/>
      </w:pPr>
      <w:r>
        <w:rPr>
          <w:rFonts w:ascii="Helvetica" w:cs="Arial Unicode MS" w:hAnsi="Arial Unicode MS" w:eastAsia="Arial Unicode MS"/>
          <w:rtl w:val="0"/>
        </w:rPr>
        <w:t>Tel: 0871 984 6487</w:t>
      </w:r>
    </w:p>
    <w:p>
      <w:pPr>
        <w:pStyle w:val="Body"/>
        <w:bidi w:val="0"/>
      </w:pPr>
      <w:r>
        <w:rPr>
          <w:rFonts w:ascii="Helvetica" w:cs="Arial Unicode MS" w:hAnsi="Arial Unicode MS" w:eastAsia="Arial Unicode MS"/>
          <w:rtl w:val="0"/>
        </w:rPr>
        <w:t>Fax: +44 (0)161 272 6367</w:t>
      </w:r>
    </w:p>
    <w:p>
      <w:pPr>
        <w:pStyle w:val="Body"/>
        <w:bidi w:val="0"/>
      </w:pPr>
    </w:p>
    <w:p>
      <w:pPr>
        <w:pStyle w:val="Body"/>
        <w:bidi w:val="0"/>
      </w:pPr>
      <w:r>
        <w:rPr>
          <w:rFonts w:ascii="Helvetica" w:cs="Arial Unicode MS" w:hAnsi="Arial Unicode MS" w:eastAsia="Arial Unicode MS"/>
          <w:rtl w:val="0"/>
          <w:lang w:val="de-DE"/>
        </w:rPr>
        <w:t>Premier Inn</w:t>
      </w:r>
    </w:p>
    <w:p>
      <w:pPr>
        <w:pStyle w:val="Body"/>
        <w:bidi w:val="0"/>
      </w:pPr>
    </w:p>
    <w:p>
      <w:pPr>
        <w:pStyle w:val="Body"/>
        <w:bidi w:val="0"/>
      </w:pPr>
      <w:r>
        <w:rPr>
          <w:rFonts w:ascii="Helvetica" w:cs="Arial Unicode MS" w:hAnsi="Arial Unicode MS" w:eastAsia="Arial Unicode MS"/>
          <w:rtl w:val="0"/>
          <w:lang w:val="sv-SE"/>
        </w:rPr>
        <w:t>Manchester City Centre (Deansgate Locks)</w:t>
      </w:r>
    </w:p>
    <w:p>
      <w:pPr>
        <w:pStyle w:val="Body"/>
        <w:bidi w:val="0"/>
      </w:pPr>
      <w:r>
        <w:rPr>
          <w:rFonts w:ascii="Helvetica" w:cs="Arial Unicode MS" w:hAnsi="Arial Unicode MS" w:eastAsia="Arial Unicode MS"/>
          <w:rtl w:val="0"/>
        </w:rPr>
        <w:t>Gaythorne</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M15 5FJ</w:t>
      </w:r>
    </w:p>
    <w:p>
      <w:pPr>
        <w:pStyle w:val="Body"/>
        <w:bidi w:val="0"/>
      </w:pPr>
      <w:r>
        <w:rPr>
          <w:rFonts w:ascii="Helvetica" w:cs="Arial Unicode MS" w:hAnsi="Arial Unicode MS" w:eastAsia="Arial Unicode MS"/>
          <w:rtl w:val="0"/>
        </w:rPr>
        <w:t>UK</w:t>
      </w:r>
    </w:p>
    <w:p>
      <w:pPr>
        <w:pStyle w:val="Body"/>
        <w:bidi w:val="0"/>
      </w:pPr>
    </w:p>
    <w:p>
      <w:pPr>
        <w:pStyle w:val="Body"/>
        <w:bidi w:val="0"/>
      </w:pPr>
      <w:r>
        <w:rPr>
          <w:rFonts w:ascii="Helvetica" w:cs="Arial Unicode MS" w:hAnsi="Arial Unicode MS" w:eastAsia="Arial Unicode MS"/>
          <w:rtl w:val="0"/>
        </w:rPr>
        <w:t>Tel: 0871 527 8740</w:t>
      </w:r>
    </w:p>
    <w:p>
      <w:pPr>
        <w:pStyle w:val="Body"/>
        <w:bidi w:val="0"/>
      </w:pPr>
      <w:r>
        <w:rPr>
          <w:rFonts w:ascii="Helvetica" w:cs="Arial Unicode MS" w:hAnsi="Arial Unicode MS" w:eastAsia="Arial Unicode MS"/>
          <w:rtl w:val="0"/>
        </w:rPr>
        <w:t>Fax: 0871 527 8741</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Mid-range</w:t>
      </w:r>
    </w:p>
    <w:p>
      <w:pPr>
        <w:pStyle w:val="Body"/>
        <w:bidi w:val="0"/>
      </w:pPr>
    </w:p>
    <w:p>
      <w:pPr>
        <w:pStyle w:val="Body"/>
        <w:bidi w:val="0"/>
      </w:pPr>
      <w:r>
        <w:rPr>
          <w:rFonts w:ascii="Helvetica" w:cs="Arial Unicode MS" w:hAnsi="Arial Unicode MS" w:eastAsia="Arial Unicode MS"/>
          <w:rtl w:val="0"/>
          <w:lang w:val="it-IT"/>
        </w:rPr>
        <w:t>Macdonald Manchester Hotel &amp; Spa</w:t>
      </w:r>
    </w:p>
    <w:p>
      <w:pPr>
        <w:pStyle w:val="Body"/>
        <w:bidi w:val="0"/>
      </w:pPr>
    </w:p>
    <w:p>
      <w:pPr>
        <w:pStyle w:val="Body"/>
        <w:bidi w:val="0"/>
      </w:pPr>
      <w:r>
        <w:rPr>
          <w:rFonts w:ascii="Helvetica" w:cs="Arial Unicode MS" w:hAnsi="Arial Unicode MS" w:eastAsia="Arial Unicode MS"/>
          <w:rtl w:val="0"/>
        </w:rPr>
        <w:t>London Road</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M1 2PG</w:t>
      </w:r>
    </w:p>
    <w:p>
      <w:pPr>
        <w:pStyle w:val="Body"/>
        <w:bidi w:val="0"/>
      </w:pPr>
      <w:r>
        <w:rPr>
          <w:rFonts w:ascii="Helvetica" w:cs="Arial Unicode MS" w:hAnsi="Arial Unicode MS" w:eastAsia="Arial Unicode MS"/>
          <w:rtl w:val="0"/>
        </w:rPr>
        <w:t>UK</w:t>
      </w:r>
    </w:p>
    <w:p>
      <w:pPr>
        <w:pStyle w:val="Body"/>
        <w:bidi w:val="0"/>
      </w:pPr>
      <w:r>
        <w:rPr>
          <w:rFonts w:ascii="Helvetica" w:cs="Arial Unicode MS" w:hAnsi="Arial Unicode MS" w:eastAsia="Arial Unicode MS"/>
          <w:rtl w:val="0"/>
        </w:rPr>
        <w:t>Tel: 0844 879 9088</w:t>
      </w:r>
    </w:p>
    <w:p>
      <w:pPr>
        <w:pStyle w:val="Body"/>
        <w:bidi w:val="0"/>
      </w:pPr>
    </w:p>
    <w:p>
      <w:pPr>
        <w:pStyle w:val="Body"/>
        <w:bidi w:val="0"/>
      </w:pPr>
      <w:r>
        <w:rPr>
          <w:rFonts w:ascii="Helvetica" w:cs="Arial Unicode MS" w:hAnsi="Arial Unicode MS" w:eastAsia="Arial Unicode MS"/>
          <w:rtl w:val="0"/>
          <w:lang w:val="de-DE"/>
        </w:rPr>
        <w:t>Hilton Manchester Deansgate Hotel</w:t>
      </w:r>
    </w:p>
    <w:p>
      <w:pPr>
        <w:pStyle w:val="Body"/>
        <w:bidi w:val="0"/>
      </w:pPr>
    </w:p>
    <w:p>
      <w:pPr>
        <w:pStyle w:val="Body"/>
        <w:bidi w:val="0"/>
      </w:pPr>
      <w:r>
        <w:rPr>
          <w:rFonts w:ascii="Helvetica" w:cs="Arial Unicode MS" w:hAnsi="Arial Unicode MS" w:eastAsia="Arial Unicode MS"/>
          <w:rtl w:val="0"/>
          <w:lang w:val="de-DE"/>
        </w:rPr>
        <w:t>303 Deansgate</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M3 4LQ</w:t>
      </w:r>
    </w:p>
    <w:p>
      <w:pPr>
        <w:pStyle w:val="Body"/>
        <w:bidi w:val="0"/>
      </w:pPr>
      <w:r>
        <w:rPr>
          <w:rFonts w:ascii="Helvetica" w:cs="Arial Unicode MS" w:hAnsi="Arial Unicode MS" w:eastAsia="Arial Unicode MS"/>
          <w:rtl w:val="0"/>
        </w:rPr>
        <w:t>UK</w:t>
      </w:r>
    </w:p>
    <w:p>
      <w:pPr>
        <w:pStyle w:val="Body"/>
        <w:bidi w:val="0"/>
      </w:pPr>
    </w:p>
    <w:p>
      <w:pPr>
        <w:pStyle w:val="Body"/>
        <w:bidi w:val="0"/>
      </w:pPr>
      <w:r>
        <w:rPr>
          <w:rFonts w:ascii="Helvetica" w:cs="Arial Unicode MS" w:hAnsi="Arial Unicode MS" w:eastAsia="Arial Unicode MS"/>
          <w:rtl w:val="0"/>
        </w:rPr>
        <w:t>Tel +44 (0)161 870 1600</w:t>
      </w:r>
    </w:p>
    <w:p>
      <w:pPr>
        <w:pStyle w:val="Body"/>
        <w:bidi w:val="0"/>
      </w:pPr>
    </w:p>
    <w:p>
      <w:pPr>
        <w:pStyle w:val="Body"/>
        <w:bidi w:val="0"/>
      </w:pPr>
      <w:r>
        <w:rPr>
          <w:rFonts w:ascii="Helvetica" w:cs="Arial Unicode MS" w:hAnsi="Arial Unicode MS" w:eastAsia="Arial Unicode MS"/>
          <w:rtl w:val="0"/>
          <w:lang w:val="de-DE"/>
        </w:rPr>
        <w:t>Manchester Marriott Victoria &amp; Albert Hotel</w:t>
      </w:r>
    </w:p>
    <w:p>
      <w:pPr>
        <w:pStyle w:val="Body"/>
        <w:bidi w:val="0"/>
      </w:pPr>
      <w:r>
        <w:rPr>
          <w:rFonts w:ascii="Helvetica" w:cs="Arial Unicode MS" w:hAnsi="Arial Unicode MS" w:eastAsia="Arial Unicode MS"/>
          <w:rtl w:val="0"/>
        </w:rPr>
        <w:t>4.4</w:t>
      </w:r>
    </w:p>
    <w:p>
      <w:pPr>
        <w:pStyle w:val="Body"/>
        <w:bidi w:val="0"/>
      </w:pPr>
      <w:r>
        <w:rPr>
          <w:rFonts w:ascii="Helvetica" w:cs="Arial Unicode MS" w:hAnsi="Arial Unicode MS" w:eastAsia="Arial Unicode MS"/>
          <w:rtl w:val="0"/>
        </w:rPr>
        <w:t>9 reviews</w:t>
      </w:r>
    </w:p>
    <w:p>
      <w:pPr>
        <w:pStyle w:val="Body"/>
        <w:bidi w:val="0"/>
      </w:pPr>
      <w:r>
        <w:rPr>
          <w:rFonts w:ascii="Helvetica" w:cs="Arial Unicode MS" w:hAnsi="Arial Unicode MS" w:eastAsia="Arial Unicode MS"/>
          <w:rtl w:val="0"/>
        </w:rPr>
        <w:t>4-star hotel</w:t>
      </w:r>
    </w:p>
    <w:p>
      <w:pPr>
        <w:pStyle w:val="Body"/>
        <w:bidi w:val="0"/>
      </w:pPr>
      <w:r>
        <w:rPr>
          <w:rFonts w:ascii="Helvetica" w:cs="Arial Unicode MS" w:hAnsi="Arial Unicode MS" w:eastAsia="Arial Unicode MS"/>
          <w:rtl w:val="0"/>
          <w:lang w:val="de-DE"/>
        </w:rPr>
        <w:t>Water St, Manchester M3 4JQ</w:t>
      </w:r>
    </w:p>
    <w:p>
      <w:pPr>
        <w:pStyle w:val="Body"/>
        <w:bidi w:val="0"/>
      </w:pPr>
      <w:r>
        <w:rPr>
          <w:rFonts w:ascii="Helvetica" w:cs="Arial Unicode MS" w:hAnsi="Arial Unicode MS" w:eastAsia="Arial Unicode MS"/>
          <w:rtl w:val="0"/>
        </w:rPr>
        <w:t>0161 832 1188</w:t>
      </w:r>
    </w:p>
    <w:p>
      <w:pPr>
        <w:pStyle w:val="Body"/>
        <w:bidi w:val="0"/>
      </w:pPr>
    </w:p>
    <w:p>
      <w:pPr>
        <w:pStyle w:val="Body"/>
        <w:bidi w:val="0"/>
      </w:pPr>
      <w:r>
        <w:rPr>
          <w:rFonts w:ascii="Helvetica" w:cs="Arial Unicode MS" w:hAnsi="Arial Unicode MS" w:eastAsia="Arial Unicode MS"/>
          <w:rtl w:val="0"/>
          <w:lang w:val="fr-FR"/>
        </w:rPr>
        <w:t>Luxury</w:t>
      </w:r>
    </w:p>
    <w:p>
      <w:pPr>
        <w:pStyle w:val="Body"/>
        <w:bidi w:val="0"/>
      </w:pPr>
    </w:p>
    <w:p>
      <w:pPr>
        <w:pStyle w:val="Body"/>
        <w:bidi w:val="0"/>
      </w:pPr>
      <w:r>
        <w:rPr>
          <w:rFonts w:ascii="Helvetica" w:cs="Arial Unicode MS" w:hAnsi="Arial Unicode MS" w:eastAsia="Arial Unicode MS"/>
          <w:rtl w:val="0"/>
        </w:rPr>
        <w:t>Lowry Hotel</w:t>
      </w:r>
    </w:p>
    <w:p>
      <w:pPr>
        <w:pStyle w:val="Body"/>
        <w:bidi w:val="0"/>
      </w:pPr>
    </w:p>
    <w:p>
      <w:pPr>
        <w:pStyle w:val="Body"/>
        <w:bidi w:val="0"/>
      </w:pPr>
      <w:r>
        <w:rPr>
          <w:rFonts w:ascii="Helvetica" w:cs="Arial Unicode MS" w:hAnsi="Arial Unicode MS" w:eastAsia="Arial Unicode MS"/>
          <w:rtl w:val="0"/>
        </w:rPr>
        <w:t>50 Dearmans Place</w:t>
      </w:r>
    </w:p>
    <w:p>
      <w:pPr>
        <w:pStyle w:val="Body"/>
        <w:bidi w:val="0"/>
      </w:pPr>
      <w:r>
        <w:rPr>
          <w:rFonts w:ascii="Helvetica" w:cs="Arial Unicode MS" w:hAnsi="Arial Unicode MS" w:eastAsia="Arial Unicode MS"/>
          <w:rtl w:val="0"/>
        </w:rPr>
        <w:t>Chapel Wharf</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M3 5LH</w:t>
      </w:r>
    </w:p>
    <w:p>
      <w:pPr>
        <w:pStyle w:val="Body"/>
        <w:bidi w:val="0"/>
      </w:pPr>
      <w:r>
        <w:rPr>
          <w:rFonts w:ascii="Helvetica" w:cs="Arial Unicode MS" w:hAnsi="Arial Unicode MS" w:eastAsia="Arial Unicode MS"/>
          <w:rtl w:val="0"/>
        </w:rPr>
        <w:t>UK</w:t>
      </w:r>
    </w:p>
    <w:p>
      <w:pPr>
        <w:pStyle w:val="Body"/>
        <w:bidi w:val="0"/>
      </w:pPr>
    </w:p>
    <w:p>
      <w:pPr>
        <w:pStyle w:val="Body"/>
        <w:bidi w:val="0"/>
      </w:pPr>
      <w:r>
        <w:rPr>
          <w:rFonts w:ascii="Helvetica" w:cs="Arial Unicode MS" w:hAnsi="Arial Unicode MS" w:eastAsia="Arial Unicode MS"/>
          <w:rtl w:val="0"/>
        </w:rPr>
        <w:t>Tel: +44 (0)161 827 4000</w:t>
      </w:r>
    </w:p>
    <w:p>
      <w:pPr>
        <w:pStyle w:val="Body"/>
        <w:bidi w:val="0"/>
      </w:pPr>
      <w:r>
        <w:rPr>
          <w:rFonts w:ascii="Helvetica" w:cs="Arial Unicode MS" w:hAnsi="Arial Unicode MS" w:eastAsia="Arial Unicode MS"/>
          <w:rtl w:val="0"/>
        </w:rPr>
        <w:t>Fax: +44 (0)161 827 4001</w:t>
      </w:r>
    </w:p>
    <w:p>
      <w:pPr>
        <w:pStyle w:val="Body"/>
        <w:bidi w:val="0"/>
      </w:pPr>
    </w:p>
    <w:p>
      <w:pPr>
        <w:pStyle w:val="Body"/>
        <w:bidi w:val="0"/>
      </w:pPr>
      <w:r>
        <w:rPr>
          <w:rFonts w:ascii="Helvetica" w:cs="Arial Unicode MS" w:hAnsi="Arial Unicode MS" w:eastAsia="Arial Unicode MS"/>
          <w:rtl w:val="0"/>
        </w:rPr>
        <w:t>Radisson Edwardian Hotel</w:t>
      </w:r>
    </w:p>
    <w:p>
      <w:pPr>
        <w:pStyle w:val="Body"/>
        <w:bidi w:val="0"/>
      </w:pPr>
    </w:p>
    <w:p>
      <w:pPr>
        <w:pStyle w:val="Body"/>
        <w:bidi w:val="0"/>
      </w:pPr>
      <w:r>
        <w:rPr>
          <w:rFonts w:ascii="Helvetica" w:cs="Arial Unicode MS" w:hAnsi="Arial Unicode MS" w:eastAsia="Arial Unicode MS"/>
          <w:rtl w:val="0"/>
        </w:rPr>
        <w:t>Free Trade Hall</w:t>
      </w:r>
    </w:p>
    <w:p>
      <w:pPr>
        <w:pStyle w:val="Body"/>
        <w:bidi w:val="0"/>
      </w:pPr>
      <w:r>
        <w:rPr>
          <w:rFonts w:ascii="Helvetica" w:cs="Arial Unicode MS" w:hAnsi="Arial Unicode MS" w:eastAsia="Arial Unicode MS"/>
          <w:rtl w:val="0"/>
          <w:lang w:val="de-DE"/>
        </w:rPr>
        <w:t>Peter Street</w:t>
      </w:r>
    </w:p>
    <w:p>
      <w:pPr>
        <w:pStyle w:val="Body"/>
        <w:bidi w:val="0"/>
      </w:pPr>
      <w:r>
        <w:rPr>
          <w:rFonts w:ascii="Helvetica" w:cs="Arial Unicode MS" w:hAnsi="Arial Unicode MS" w:eastAsia="Arial Unicode MS"/>
          <w:rtl w:val="0"/>
          <w:lang w:val="it-IT"/>
        </w:rPr>
        <w:t>Manchester</w:t>
      </w:r>
    </w:p>
    <w:p>
      <w:pPr>
        <w:pStyle w:val="Body"/>
        <w:bidi w:val="0"/>
      </w:pPr>
      <w:r>
        <w:rPr>
          <w:rFonts w:ascii="Helvetica" w:cs="Arial Unicode MS" w:hAnsi="Arial Unicode MS" w:eastAsia="Arial Unicode MS"/>
          <w:rtl w:val="0"/>
        </w:rPr>
        <w:t>M2 5GP</w:t>
      </w:r>
    </w:p>
    <w:p>
      <w:pPr>
        <w:pStyle w:val="Body"/>
        <w:bidi w:val="0"/>
      </w:pPr>
      <w:r>
        <w:rPr>
          <w:rFonts w:ascii="Helvetica" w:cs="Arial Unicode MS" w:hAnsi="Arial Unicode MS" w:eastAsia="Arial Unicode MS"/>
          <w:rtl w:val="0"/>
        </w:rPr>
        <w:t>UK</w:t>
      </w:r>
    </w:p>
    <w:p>
      <w:pPr>
        <w:pStyle w:val="Body"/>
        <w:bidi w:val="0"/>
      </w:pPr>
    </w:p>
    <w:p>
      <w:pPr>
        <w:pStyle w:val="Body"/>
        <w:bidi w:val="0"/>
      </w:pPr>
      <w:r>
        <w:rPr>
          <w:rFonts w:ascii="Helvetica" w:cs="Arial Unicode MS" w:hAnsi="Arial Unicode MS" w:eastAsia="Arial Unicode MS"/>
          <w:rtl w:val="0"/>
        </w:rPr>
        <w:t>Tel: +44 (0)161 835 9929</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